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f29f2520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2e02750954388"/>
      <w:footerReference xmlns:r="http://schemas.openxmlformats.org/officeDocument/2006/relationships" w:type="default" r:id="R95eb24a1b6e5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2e02750954388" /><Relationship Type="http://schemas.openxmlformats.org/officeDocument/2006/relationships/footer" Target="/word/footer1.xml" Id="R95eb24a1b6e54240" /></Relationships>
</file>