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540f3cc59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540cad4db4510"/>
      <w:footerReference xmlns:r="http://schemas.openxmlformats.org/officeDocument/2006/relationships" w:type="default" r:id="R36a9aada901a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540cad4db4510" /><Relationship Type="http://schemas.openxmlformats.org/officeDocument/2006/relationships/footer" Target="/word/footer1.xml" Id="R36a9aada901a468d" /></Relationships>
</file>