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cb95cdffa342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FRATONIJA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FRATONIJA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e396ee4f5b40ab"/>
      <w:footerReference xmlns:r="http://schemas.openxmlformats.org/officeDocument/2006/relationships" w:type="default" r:id="R01abf12a926a48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FRATONIJA AS   ·   Org.nr 930 035 491   ·   Buseneset 34   ·   4048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FRATONIJA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e396ee4f5b40ab" /><Relationship Type="http://schemas.openxmlformats.org/officeDocument/2006/relationships/footer" Target="/word/footer1.xml" Id="R01abf12a926a488f" /></Relationships>
</file>