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680246443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FRATONIJA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cfb0b948b26d41bd"/>
      <w:footerReference xmlns:r="http://schemas.openxmlformats.org/officeDocument/2006/relationships" w:type="default" r:id="R8093aa795db7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0b948b26d41bd" /><Relationship Type="http://schemas.openxmlformats.org/officeDocument/2006/relationships/footer" Target="/word/footer1.xml" Id="R8093aa795db7472c" /></Relationships>
</file>