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5d1748761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ODIS AS</w:t>
      </w:r>
    </w:p>
    <w:sectPr>
      <w:headerReference xmlns:r="http://schemas.openxmlformats.org/officeDocument/2006/relationships" w:type="default" r:id="Ree5f7db4d7484fe6"/>
      <w:footerReference xmlns:r="http://schemas.openxmlformats.org/officeDocument/2006/relationships" w:type="default" r:id="Rf7bb9aa1088e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f7db4d7484fe6" /><Relationship Type="http://schemas.openxmlformats.org/officeDocument/2006/relationships/footer" Target="/word/footer1.xml" Id="Rf7bb9aa1088e4c4f" /></Relationships>
</file>