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a21d448c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6cea2566cca34cdf"/>
      <w:footerReference xmlns:r="http://schemas.openxmlformats.org/officeDocument/2006/relationships" w:type="default" r:id="R0ab8de829665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a2566cca34cdf" /><Relationship Type="http://schemas.openxmlformats.org/officeDocument/2006/relationships/footer" Target="/word/footer1.xml" Id="R0ab8de8296654e0d" /></Relationships>
</file>