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7466b8d414f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&amp; IT AS</w:t>
      </w:r>
    </w:p>
    <w:sectPr>
      <w:headerReference xmlns:r="http://schemas.openxmlformats.org/officeDocument/2006/relationships" w:type="default" r:id="R2892ec1f598346a5"/>
      <w:footerReference xmlns:r="http://schemas.openxmlformats.org/officeDocument/2006/relationships" w:type="default" r:id="Rc8f826fa0348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2ec1f598346a5" /><Relationship Type="http://schemas.openxmlformats.org/officeDocument/2006/relationships/footer" Target="/word/footer1.xml" Id="Rc8f826fa0348415a" /></Relationships>
</file>