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44b50f71344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8be83629d373444d"/>
      <w:footerReference xmlns:r="http://schemas.openxmlformats.org/officeDocument/2006/relationships" w:type="default" r:id="Re114abc0b16a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83629d373444d" /><Relationship Type="http://schemas.openxmlformats.org/officeDocument/2006/relationships/footer" Target="/word/footer1.xml" Id="Re114abc0b16a4ccf" /></Relationships>
</file>