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9174f25e7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a698f99eeffa44c2"/>
      <w:footerReference xmlns:r="http://schemas.openxmlformats.org/officeDocument/2006/relationships" w:type="default" r:id="R7657190b5e72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8f99eeffa44c2" /><Relationship Type="http://schemas.openxmlformats.org/officeDocument/2006/relationships/footer" Target="/word/footer1.xml" Id="R7657190b5e724953" /></Relationships>
</file>