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dba87b5ba40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 SKARSBØ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SKARSBØ AS</w:t>
      </w:r>
    </w:p>
    <w:sectPr>
      <w:headerReference xmlns:r="http://schemas.openxmlformats.org/officeDocument/2006/relationships" w:type="default" r:id="Ra35b0288c8a547b5"/>
      <w:footerReference xmlns:r="http://schemas.openxmlformats.org/officeDocument/2006/relationships" w:type="default" r:id="R940d8c0ee802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SKARSBØ AS   ·   Org.nr 930 344 370   ·   Håsundvegen 81   ·   6430 BUD   ·   Tlf. 71 26 15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SKARSBØ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b0288c8a547b5" /><Relationship Type="http://schemas.openxmlformats.org/officeDocument/2006/relationships/footer" Target="/word/footer1.xml" Id="R940d8c0ee8024fff" /></Relationships>
</file>