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0b58071c1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e266d67154df8"/>
      <w:footerReference xmlns:r="http://schemas.openxmlformats.org/officeDocument/2006/relationships" w:type="default" r:id="Ra0eb2ba4d408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e266d67154df8" /><Relationship Type="http://schemas.openxmlformats.org/officeDocument/2006/relationships/footer" Target="/word/footer1.xml" Id="Ra0eb2ba4d40840c7" /></Relationships>
</file>