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51e037d81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55ddb6f4b44ba"/>
      <w:footerReference xmlns:r="http://schemas.openxmlformats.org/officeDocument/2006/relationships" w:type="default" r:id="R4ddb20827752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55ddb6f4b44ba" /><Relationship Type="http://schemas.openxmlformats.org/officeDocument/2006/relationships/footer" Target="/word/footer1.xml" Id="R4ddb2082775246c3" /></Relationships>
</file>