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72cc2b7b2246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Fyllingsdalen,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LANCON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LANCON AS</w:t>
      </w:r>
    </w:p>
    <w:sectPr>
      <w:headerReference xmlns:r="http://schemas.openxmlformats.org/officeDocument/2006/relationships" w:type="default" r:id="Rfdc786b7c7c247a8"/>
      <w:footerReference xmlns:r="http://schemas.openxmlformats.org/officeDocument/2006/relationships" w:type="default" r:id="Rd9b246b502764e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LANCON AS   ·   Org.nr 930 374 857   ·   Rosenlundveien 52   ·   5146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c786b7c7c247a8" /><Relationship Type="http://schemas.openxmlformats.org/officeDocument/2006/relationships/footer" Target="/word/footer1.xml" Id="Rd9b246b502764e71" /></Relationships>
</file>