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81578e5b14e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 &amp; LUNDAL REVISJONSSELSKAP AS</w:t>
      </w:r>
    </w:p>
    <w:sectPr>
      <w:headerReference xmlns:r="http://schemas.openxmlformats.org/officeDocument/2006/relationships" w:type="default" r:id="R0366f41ce78749b9"/>
      <w:footerReference xmlns:r="http://schemas.openxmlformats.org/officeDocument/2006/relationships" w:type="default" r:id="R97833c2db935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6f41ce78749b9" /><Relationship Type="http://schemas.openxmlformats.org/officeDocument/2006/relationships/footer" Target="/word/footer1.xml" Id="R97833c2db93546b1" /></Relationships>
</file>