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1300dd64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1dfcd8816f114a2a"/>
      <w:footerReference xmlns:r="http://schemas.openxmlformats.org/officeDocument/2006/relationships" w:type="default" r:id="R9736cc53781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cd8816f114a2a" /><Relationship Type="http://schemas.openxmlformats.org/officeDocument/2006/relationships/footer" Target="/word/footer1.xml" Id="R9736cc5378154b35" /></Relationships>
</file>