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988c7b54b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896d9286f497442e"/>
      <w:footerReference xmlns:r="http://schemas.openxmlformats.org/officeDocument/2006/relationships" w:type="default" r:id="R2597e8c63912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d9286f497442e" /><Relationship Type="http://schemas.openxmlformats.org/officeDocument/2006/relationships/footer" Target="/word/footer1.xml" Id="R2597e8c639124c87" /></Relationships>
</file>