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c0eb8f038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a30b724e85f54dc8"/>
      <w:footerReference xmlns:r="http://schemas.openxmlformats.org/officeDocument/2006/relationships" w:type="default" r:id="Rfd17430bfb0e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b724e85f54dc8" /><Relationship Type="http://schemas.openxmlformats.org/officeDocument/2006/relationships/footer" Target="/word/footer1.xml" Id="Rfd17430bfb0e4c1f" /></Relationships>
</file>