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ffa7cf128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2092f1937bae4a9f"/>
      <w:footerReference xmlns:r="http://schemas.openxmlformats.org/officeDocument/2006/relationships" w:type="default" r:id="R8bdfcdb629f9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92f1937bae4a9f" /><Relationship Type="http://schemas.openxmlformats.org/officeDocument/2006/relationships/footer" Target="/word/footer1.xml" Id="R8bdfcdb629f94fa8" /></Relationships>
</file>