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17865416d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TUNDRA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TUNDRA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1d480b7284e21"/>
      <w:footerReference xmlns:r="http://schemas.openxmlformats.org/officeDocument/2006/relationships" w:type="default" r:id="R1d3afd653633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TUNDRA VENTURE AS   ·   Org.nr 930 478 776   ·   c/o Sten Ove Elvegård, Nils Kirkeruds vei 21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TUNDRA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1d480b7284e21" /><Relationship Type="http://schemas.openxmlformats.org/officeDocument/2006/relationships/footer" Target="/word/footer1.xml" Id="R1d3afd653633409f" /></Relationships>
</file>