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ab8d1dca34a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Aremark,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G-OPTIKK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G-OPTIKK AS</w:t>
      </w:r>
    </w:p>
    <w:sectPr>
      <w:headerReference xmlns:r="http://schemas.openxmlformats.org/officeDocument/2006/relationships" w:type="default" r:id="R9370d7118ce4471c"/>
      <w:footerReference xmlns:r="http://schemas.openxmlformats.org/officeDocument/2006/relationships" w:type="default" r:id="R180da16e1d8d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G-OPTIKK AS   ·   Org.nr 930 540 080   ·   Sund Gård   ·   1798 AREMARK   ·   Tlf. 69 19 84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0d7118ce4471c" /><Relationship Type="http://schemas.openxmlformats.org/officeDocument/2006/relationships/footer" Target="/word/footer1.xml" Id="R180da16e1d8d4633" /></Relationships>
</file>