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77391eff047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acd264f7d4114a6f"/>
      <w:footerReference xmlns:r="http://schemas.openxmlformats.org/officeDocument/2006/relationships" w:type="default" r:id="Rdebdbc010d72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264f7d4114a6f" /><Relationship Type="http://schemas.openxmlformats.org/officeDocument/2006/relationships/footer" Target="/word/footer1.xml" Id="Rdebdbc010d724cf9" /></Relationships>
</file>