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72b2d60d30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KAARBØGÅRDEN</w:t>
      </w:r>
    </w:p>
    <w:sectPr>
      <w:headerReference xmlns:r="http://schemas.openxmlformats.org/officeDocument/2006/relationships" w:type="default" r:id="Rb3ab10a738704b78"/>
      <w:footerReference xmlns:r="http://schemas.openxmlformats.org/officeDocument/2006/relationships" w:type="default" r:id="R1c6a74a73c05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KAARBØGÅRDEN   ·   Org.nr 930 648 914   ·   St Olavs gate 56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KAARBØGÅRDEN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b10a738704b78" /><Relationship Type="http://schemas.openxmlformats.org/officeDocument/2006/relationships/footer" Target="/word/footer1.xml" Id="R1c6a74a73c054974" /></Relationships>
</file>