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9d6ffb65343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TREMA AS</w:t>
      </w:r>
    </w:p>
    <w:sectPr>
      <w:headerReference xmlns:r="http://schemas.openxmlformats.org/officeDocument/2006/relationships" w:type="default" r:id="R2f08fc1321364058"/>
      <w:footerReference xmlns:r="http://schemas.openxmlformats.org/officeDocument/2006/relationships" w:type="default" r:id="R776d5296c873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8fc1321364058" /><Relationship Type="http://schemas.openxmlformats.org/officeDocument/2006/relationships/footer" Target="/word/footer1.xml" Id="R776d5296c873401c" /></Relationships>
</file>