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3a92739ec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dd77a7a9cf5c4bac"/>
      <w:footerReference xmlns:r="http://schemas.openxmlformats.org/officeDocument/2006/relationships" w:type="default" r:id="Ra23ebb68ac9a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7a7a9cf5c4bac" /><Relationship Type="http://schemas.openxmlformats.org/officeDocument/2006/relationships/footer" Target="/word/footer1.xml" Id="Ra23ebb68ac9a4ab7" /></Relationships>
</file>