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b24d81a5f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OFTEDAL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5883a59f7304a33"/>
      <w:footerReference xmlns:r="http://schemas.openxmlformats.org/officeDocument/2006/relationships" w:type="default" r:id="Rb4af57ed2d88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83a59f7304a33" /><Relationship Type="http://schemas.openxmlformats.org/officeDocument/2006/relationships/footer" Target="/word/footer1.xml" Id="Rb4af57ed2d884937" /></Relationships>
</file>