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59eb97436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RCC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RCC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2a661580bc41fb"/>
      <w:footerReference xmlns:r="http://schemas.openxmlformats.org/officeDocument/2006/relationships" w:type="default" r:id="R668ec9f14d68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RCC REVISJON AS   ·   Org.nr 931 296 760   ·   Torget 4   ·   1707 SARPSBORG   ·   janne@rccre.no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a661580bc41fb" /><Relationship Type="http://schemas.openxmlformats.org/officeDocument/2006/relationships/footer" Target="/word/footer1.xml" Id="R668ec9f14d684495" /></Relationships>
</file>