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8ac6d4ddf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57f3ebb6fb4992"/>
      <w:footerReference xmlns:r="http://schemas.openxmlformats.org/officeDocument/2006/relationships" w:type="default" r:id="Rf3f8319807f2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 INVEST AS   ·   Org.nr 931 357 336   ·   Øvre Årnes 6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7f3ebb6fb4992" /><Relationship Type="http://schemas.openxmlformats.org/officeDocument/2006/relationships/footer" Target="/word/footer1.xml" Id="Rf3f8319807f24724" /></Relationships>
</file>