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a265e0ad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NORVIC HOLDING AS, org.nr 931 407 430,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NORVIC HOLDING AS</w:t>
      </w:r>
    </w:p>
    <w:sectPr>
      <w:headerReference xmlns:r="http://schemas.openxmlformats.org/officeDocument/2006/relationships" w:type="default" r:id="Rd67c150cd2d24ab8"/>
      <w:footerReference xmlns:r="http://schemas.openxmlformats.org/officeDocument/2006/relationships" w:type="default" r:id="R8f7a22d2a815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NORVIC HOLDING AS   ·   Org.nr 931 407 430   ·   Konglelia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c150cd2d24ab8" /><Relationship Type="http://schemas.openxmlformats.org/officeDocument/2006/relationships/footer" Target="/word/footer1.xml" Id="R8f7a22d2a8154c56" /></Relationships>
</file>