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40f024d6f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766b546b93dd4e34"/>
      <w:footerReference xmlns:r="http://schemas.openxmlformats.org/officeDocument/2006/relationships" w:type="default" r:id="R4393224bc9a9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b546b93dd4e34" /><Relationship Type="http://schemas.openxmlformats.org/officeDocument/2006/relationships/footer" Target="/word/footer1.xml" Id="R4393224bc9a94a2d" /></Relationships>
</file>