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e063b9aad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c1b5e3cec40bc"/>
      <w:footerReference xmlns:r="http://schemas.openxmlformats.org/officeDocument/2006/relationships" w:type="default" r:id="Rc220857631be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SHINVEST AS   ·   Org.nr 931 731 262   ·   Bonesvegen 35A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c1b5e3cec40bc" /><Relationship Type="http://schemas.openxmlformats.org/officeDocument/2006/relationships/footer" Target="/word/footer1.xml" Id="Rc220857631be4ad6" /></Relationships>
</file>