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81f2134e4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GULLVEIG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GULLVEIG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c3f09e44c4e30"/>
      <w:footerReference xmlns:r="http://schemas.openxmlformats.org/officeDocument/2006/relationships" w:type="default" r:id="R94838d662212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GULLVEIG AS   ·   Org.nr 931 873 628   ·   c/o Guro Tørneng Wik, Vestbøtunet 19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GULLVEIG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c3f09e44c4e30" /><Relationship Type="http://schemas.openxmlformats.org/officeDocument/2006/relationships/footer" Target="/word/footer1.xml" Id="R94838d6622124842" /></Relationships>
</file>