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1e25e29c9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631c0891099844c8"/>
      <w:footerReference xmlns:r="http://schemas.openxmlformats.org/officeDocument/2006/relationships" w:type="default" r:id="R947c5dcbb7e7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c0891099844c8" /><Relationship Type="http://schemas.openxmlformats.org/officeDocument/2006/relationships/footer" Target="/word/footer1.xml" Id="R947c5dcbb7e74ab2" /></Relationships>
</file>