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c8818ad95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2145bca23b034b33"/>
      <w:footerReference xmlns:r="http://schemas.openxmlformats.org/officeDocument/2006/relationships" w:type="default" r:id="R5083035df47a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5bca23b034b33" /><Relationship Type="http://schemas.openxmlformats.org/officeDocument/2006/relationships/footer" Target="/word/footer1.xml" Id="R5083035df47a46eb" /></Relationships>
</file>