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05a69e289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DGSDG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DGSDG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868e31788d47dd"/>
      <w:footerReference xmlns:r="http://schemas.openxmlformats.org/officeDocument/2006/relationships" w:type="default" r:id="R54b994821b8f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DGSDG INVEST AS   ·   Org.nr 932 691 140   ·   c/o Heidi Marie Steinsland, Skipperveien 36   ·   8070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DGSDG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68e31788d47dd" /><Relationship Type="http://schemas.openxmlformats.org/officeDocument/2006/relationships/footer" Target="/word/footer1.xml" Id="R54b994821b8f42cf" /></Relationships>
</file>