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636cf298e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cbc17b1a8ef7471a"/>
      <w:footerReference xmlns:r="http://schemas.openxmlformats.org/officeDocument/2006/relationships" w:type="default" r:id="Rd1c8bbded045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17b1a8ef7471a" /><Relationship Type="http://schemas.openxmlformats.org/officeDocument/2006/relationships/footer" Target="/word/footer1.xml" Id="Rd1c8bbded045449d" /></Relationships>
</file>