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5be62e1c1e41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SHY 214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SHY 214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09b8bdd99849ab"/>
      <w:footerReference xmlns:r="http://schemas.openxmlformats.org/officeDocument/2006/relationships" w:type="default" r:id="R17989a2f280d43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SHY 214 HOLDING AS   ·   Org.nr 932 829 126   ·   Ralph Tambs vei 4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SHY 214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9b8bdd99849ab" /><Relationship Type="http://schemas.openxmlformats.org/officeDocument/2006/relationships/footer" Target="/word/footer1.xml" Id="R17989a2f280d43bd" /></Relationships>
</file>