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5d5f241f2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da7c6bbe041b5"/>
      <w:footerReference xmlns:r="http://schemas.openxmlformats.org/officeDocument/2006/relationships" w:type="default" r:id="Rf737c973272f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da7c6bbe041b5" /><Relationship Type="http://schemas.openxmlformats.org/officeDocument/2006/relationships/footer" Target="/word/footer1.xml" Id="Rf737c973272f42ba" /></Relationships>
</file>