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792ee26e24b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REGNSKAP OG RÅDGIVING AS</w:t>
      </w:r>
    </w:p>
    <w:sectPr>
      <w:headerReference xmlns:r="http://schemas.openxmlformats.org/officeDocument/2006/relationships" w:type="default" r:id="Rc921ce22879f4ef0"/>
      <w:footerReference xmlns:r="http://schemas.openxmlformats.org/officeDocument/2006/relationships" w:type="default" r:id="R31eca5f7d835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REGNSKAP OG RÅDGIVING AS   ·   Org.nr 933 449 319   ·   Storgata 105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1ce22879f4ef0" /><Relationship Type="http://schemas.openxmlformats.org/officeDocument/2006/relationships/footer" Target="/word/footer1.xml" Id="R31eca5f7d835447a" /></Relationships>
</file>