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a7f0399804c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SKANSEN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SKANSEN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b999931c7c4227"/>
      <w:footerReference xmlns:r="http://schemas.openxmlformats.org/officeDocument/2006/relationships" w:type="default" r:id="R58961600a134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SKANSEN VEKST AS   ·   Org.nr 933 590 984   ·   c/o Lars Revling, Dragehodesvingen 4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SKANSEN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999931c7c4227" /><Relationship Type="http://schemas.openxmlformats.org/officeDocument/2006/relationships/footer" Target="/word/footer1.xml" Id="R58961600a1344031" /></Relationships>
</file>