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6d29f0bd2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LIVMAL HOLDING AS</w:t>
      </w:r>
    </w:p>
    <w:sectPr>
      <w:headerReference xmlns:r="http://schemas.openxmlformats.org/officeDocument/2006/relationships" w:type="default" r:id="R04cec32056f24c8d"/>
      <w:footerReference xmlns:r="http://schemas.openxmlformats.org/officeDocument/2006/relationships" w:type="default" r:id="R272ed75ce3ca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LIVMAL HOLDING AS   ·   Org.nr 933 673 359   ·   Fjordveien 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LIVMAL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ec32056f24c8d" /><Relationship Type="http://schemas.openxmlformats.org/officeDocument/2006/relationships/footer" Target="/word/footer1.xml" Id="R272ed75ce3ca4af3" /></Relationships>
</file>