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fcc182bd846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INVESTCO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INVESTCO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5dddd8fb0b46a9"/>
      <w:footerReference xmlns:r="http://schemas.openxmlformats.org/officeDocument/2006/relationships" w:type="default" r:id="R8cb3f39d755e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INVESTCO ACCOUNTING AS   ·   Org.nr 933 813 851   ·   c/o Anette Burum, Vollsveien 208A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INVESTCO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dddd8fb0b46a9" /><Relationship Type="http://schemas.openxmlformats.org/officeDocument/2006/relationships/footer" Target="/word/footer1.xml" Id="R8cb3f39d755e4f80" /></Relationships>
</file>