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ce86f69fa540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INVESTCO ACCOUNTING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INVESTCO ACCOUNTING AS</w:t>
      </w:r>
    </w:p>
    <w:sectPr>
      <w:headerReference xmlns:r="http://schemas.openxmlformats.org/officeDocument/2006/relationships" w:type="default" r:id="R237ca04792b54aba"/>
      <w:footerReference xmlns:r="http://schemas.openxmlformats.org/officeDocument/2006/relationships" w:type="default" r:id="Reba980080b9644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INVESTCO ACCOUNTING AS   ·   Org.nr 933 813 851   ·   c/o Anette Burum, Vollsveien 208A   ·   1359 EIKSMARKA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INVESTCO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7ca04792b54aba" /><Relationship Type="http://schemas.openxmlformats.org/officeDocument/2006/relationships/footer" Target="/word/footer1.xml" Id="Reba980080b96444d" /></Relationships>
</file>