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c405620a34b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FEBAK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FEBAK AS</w:t>
      </w:r>
    </w:p>
    <w:sectPr>
      <w:headerReference xmlns:r="http://schemas.openxmlformats.org/officeDocument/2006/relationships" w:type="default" r:id="Rd0f5198eef854d71"/>
      <w:footerReference xmlns:r="http://schemas.openxmlformats.org/officeDocument/2006/relationships" w:type="default" r:id="R177b9ddce305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FEBAK AS   ·   Org.nr 934 047 370   ·   Elmholtveien 8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5198eef854d71" /><Relationship Type="http://schemas.openxmlformats.org/officeDocument/2006/relationships/footer" Target="/word/footer1.xml" Id="R177b9ddce3054cf2" /></Relationships>
</file>