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d6d41341f49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EIENDOMSSELSKAPET RANHEIM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EIENDOMSSELSKAPET RANHEIM AS</w:t>
      </w:r>
    </w:p>
    <w:sectPr>
      <w:headerReference xmlns:r="http://schemas.openxmlformats.org/officeDocument/2006/relationships" w:type="default" r:id="R52cbc2e527f54364"/>
      <w:footerReference xmlns:r="http://schemas.openxmlformats.org/officeDocument/2006/relationships" w:type="default" r:id="R35a4f75010a6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EIENDOMSSELSKAPET RANHEIM AS   ·   Org.nr 934 218 159   ·   Søderlundmyra 18   ·   8622 MO I RANA   ·   Tlf. 75 12 77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EIENDOMSSELSKAPET RANHEIM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bc2e527f54364" /><Relationship Type="http://schemas.openxmlformats.org/officeDocument/2006/relationships/footer" Target="/word/footer1.xml" Id="R35a4f75010a6464e" /></Relationships>
</file>