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cdf36fc6534d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BMF HOLDING AS</w:t>
      </w:r>
    </w:p>
    <w:sectPr>
      <w:headerReference xmlns:r="http://schemas.openxmlformats.org/officeDocument/2006/relationships" w:type="default" r:id="Rad4bcae173bb4afa"/>
      <w:footerReference xmlns:r="http://schemas.openxmlformats.org/officeDocument/2006/relationships" w:type="default" r:id="R2a1c164b1f86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BMF HOLDING AS   ·   Org.nr 934 396 405   ·   Fløvegen 705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BMF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4bcae173bb4afa" /><Relationship Type="http://schemas.openxmlformats.org/officeDocument/2006/relationships/footer" Target="/word/footer1.xml" Id="R2a1c164b1f8640ea" /></Relationships>
</file>