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bcca104b4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7c6fbba85bf842ab"/>
      <w:footerReference xmlns:r="http://schemas.openxmlformats.org/officeDocument/2006/relationships" w:type="default" r:id="R376fd0241aaa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fbba85bf842ab" /><Relationship Type="http://schemas.openxmlformats.org/officeDocument/2006/relationships/footer" Target="/word/footer1.xml" Id="R376fd0241aaa4c53" /></Relationships>
</file>