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ee3dd4424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ØKONOMITJENESTER AS</w:t>
      </w:r>
    </w:p>
    <w:sectPr>
      <w:headerReference xmlns:r="http://schemas.openxmlformats.org/officeDocument/2006/relationships" w:type="default" r:id="R7a09848155144c05"/>
      <w:footerReference xmlns:r="http://schemas.openxmlformats.org/officeDocument/2006/relationships" w:type="default" r:id="R4ad6cfbf22f1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ØKONOMITJENESTER AS   ·   Org.nr 934 871 138   ·   Einastranda 330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848155144c05" /><Relationship Type="http://schemas.openxmlformats.org/officeDocument/2006/relationships/footer" Target="/word/footer1.xml" Id="R4ad6cfbf22f141ca" /></Relationships>
</file>