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348f6d37a41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31fa2f97e9a74e0a"/>
      <w:footerReference xmlns:r="http://schemas.openxmlformats.org/officeDocument/2006/relationships" w:type="default" r:id="Rb7be1e433392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a2f97e9a74e0a" /><Relationship Type="http://schemas.openxmlformats.org/officeDocument/2006/relationships/footer" Target="/word/footer1.xml" Id="Rb7be1e43339245d9" /></Relationships>
</file>