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ca7d7708e46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RK FREMTID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FREMTID AS</w:t>
      </w:r>
    </w:p>
    <w:sectPr>
      <w:headerReference xmlns:r="http://schemas.openxmlformats.org/officeDocument/2006/relationships" w:type="default" r:id="R9bfdcac490de4282"/>
      <w:footerReference xmlns:r="http://schemas.openxmlformats.org/officeDocument/2006/relationships" w:type="default" r:id="Rbb94bd04cade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FREMTID AS   ·   Org.nr 935 073 804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FREMTID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dcac490de4282" /><Relationship Type="http://schemas.openxmlformats.org/officeDocument/2006/relationships/footer" Target="/word/footer1.xml" Id="Rbb94bd04cade4982" /></Relationships>
</file>