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80a32a026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VOLLENGEN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VOLLENGEN TRANSPORT AS</w:t>
      </w:r>
    </w:p>
    <w:sectPr>
      <w:headerReference xmlns:r="http://schemas.openxmlformats.org/officeDocument/2006/relationships" w:type="default" r:id="R5ae98e14ecd047c1"/>
      <w:footerReference xmlns:r="http://schemas.openxmlformats.org/officeDocument/2006/relationships" w:type="default" r:id="R73b15512e386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VOLLENGEN TRANSPORT AS   ·   Org.nr 935 079 985   ·   Kvemyrvegen 291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VOLLENGEN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98e14ecd047c1" /><Relationship Type="http://schemas.openxmlformats.org/officeDocument/2006/relationships/footer" Target="/word/footer1.xml" Id="R73b15512e3864907" /></Relationships>
</file>